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様式第１号（第５条関係）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pacing w:val="3"/>
          <w:kern w:val="0"/>
        </w:rPr>
        <w:t>下妻市観光協会</w:t>
      </w:r>
      <w:r>
        <w:rPr>
          <w:rFonts w:hint="eastAsia"/>
          <w:color w:val="000000" w:themeColor="text1"/>
        </w:rPr>
        <w:t>イベント開催事業補助金</w:t>
      </w:r>
      <w:r>
        <w:rPr>
          <w:rFonts w:hint="eastAsia"/>
          <w:color w:val="000000" w:themeColor="text1"/>
          <w:spacing w:val="3"/>
          <w:kern w:val="0"/>
        </w:rPr>
        <w:t>交付申請書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下妻市観光協会長　殿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申請者　住　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団体名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代表者氏名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下妻市観光協会イベント開催事業補助金の交付を受けたいので、下妻市観光協会イベント開催事業補助金交付要綱第５条の規定により、関係書類を添えて下記のとおり申請します。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</w:t>
      </w:r>
      <w:r>
        <w:rPr>
          <w:rFonts w:hint="eastAsia"/>
          <w:color w:val="000000" w:themeColor="text1"/>
          <w:kern w:val="0"/>
        </w:rPr>
        <w:t>補助事業名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交付申請額　　金　　　　　　　　　　円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</w:t>
      </w:r>
      <w:r>
        <w:rPr>
          <w:rFonts w:hint="eastAsia"/>
          <w:color w:val="000000" w:themeColor="text1"/>
          <w:kern w:val="0"/>
        </w:rPr>
        <w:t>事業内容等</w:t>
      </w:r>
      <w:r>
        <w:rPr>
          <w:rFonts w:hint="eastAsia"/>
          <w:color w:val="000000" w:themeColor="text1"/>
        </w:rPr>
        <w:t>　　別紙事業計画書のとおり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　</w:t>
      </w:r>
      <w:r>
        <w:rPr>
          <w:rFonts w:hint="eastAsia"/>
          <w:color w:val="000000" w:themeColor="text1"/>
          <w:spacing w:val="35"/>
          <w:kern w:val="0"/>
          <w:fitText w:val="1050" w:id="1"/>
        </w:rPr>
        <w:t>添付書</w:t>
      </w:r>
      <w:r>
        <w:rPr>
          <w:rFonts w:hint="eastAsia"/>
          <w:color w:val="000000" w:themeColor="text1"/>
          <w:kern w:val="0"/>
          <w:fitText w:val="1050" w:id="1"/>
        </w:rPr>
        <w:t>類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(1)</w:t>
      </w:r>
      <w:r>
        <w:rPr>
          <w:rFonts w:hint="eastAsia"/>
          <w:color w:val="000000" w:themeColor="text1"/>
        </w:rPr>
        <w:t>　事業計画書（様式第１号付表１）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(2)</w:t>
      </w:r>
      <w:r>
        <w:rPr>
          <w:rFonts w:hint="eastAsia"/>
          <w:color w:val="000000" w:themeColor="text1"/>
        </w:rPr>
        <w:t>　収支予算書（様式第１号付表２）</w:t>
      </w:r>
    </w:p>
    <w:p>
      <w:pPr>
        <w:pStyle w:val="0"/>
        <w:ind w:firstLine="210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(3)</w:t>
      </w:r>
      <w:r>
        <w:rPr>
          <w:rFonts w:hint="eastAsia"/>
          <w:color w:val="000000" w:themeColor="text1"/>
        </w:rPr>
        <w:t>　事業実施主体の概要（様式第１号付表３）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(4)</w:t>
      </w:r>
      <w:r>
        <w:rPr>
          <w:rFonts w:hint="eastAsia"/>
          <w:color w:val="000000" w:themeColor="text1"/>
        </w:rPr>
        <w:t>　その他会長が必要と認める書類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64</Words>
  <Characters>367</Characters>
  <Application>JUST Note</Application>
  <Lines>3</Lines>
  <Paragraphs>1</Paragraphs>
  <CharactersWithSpaces>430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遠藤 綾 [Aya Endo]</dc:creator>
  <cp:lastModifiedBy>Administrator</cp:lastModifiedBy>
  <cp:lastPrinted>2024-11-21T05:35:38Z</cp:lastPrinted>
  <dcterms:created xsi:type="dcterms:W3CDTF">2024-03-27T01:13:00Z</dcterms:created>
  <dcterms:modified xsi:type="dcterms:W3CDTF">2024-08-28T05:40:04Z</dcterms:modified>
  <cp:revision>1</cp:revision>
</cp:coreProperties>
</file>